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25" w:rsidRPr="00707A0A" w:rsidRDefault="00AE0C25" w:rsidP="00AE0C25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707A0A">
        <w:rPr>
          <w:rFonts w:ascii="Arial" w:hAnsi="Arial" w:cs="Arial"/>
          <w:sz w:val="20"/>
          <w:szCs w:val="20"/>
        </w:rPr>
        <w:t xml:space="preserve">Applications are invited for the Post of </w:t>
      </w:r>
      <w:r w:rsidRPr="009A2560">
        <w:rPr>
          <w:rFonts w:ascii="Arial" w:hAnsi="Arial" w:cs="Arial"/>
          <w:b/>
          <w:sz w:val="20"/>
          <w:szCs w:val="20"/>
        </w:rPr>
        <w:t>Special Educator (Teacher), Vocational Training Instructors, Stenographers</w:t>
      </w:r>
      <w:r w:rsidRPr="00707A0A">
        <w:rPr>
          <w:rFonts w:ascii="Arial" w:hAnsi="Arial" w:cs="Arial"/>
          <w:sz w:val="20"/>
          <w:szCs w:val="20"/>
        </w:rPr>
        <w:t xml:space="preserve"> </w:t>
      </w:r>
      <w:r w:rsidRPr="009A2560">
        <w:rPr>
          <w:rFonts w:ascii="Arial" w:hAnsi="Arial" w:cs="Arial"/>
          <w:b/>
          <w:sz w:val="20"/>
          <w:szCs w:val="20"/>
        </w:rPr>
        <w:t>and Legal Advisor</w:t>
      </w:r>
      <w:r w:rsidRPr="00707A0A">
        <w:rPr>
          <w:rFonts w:ascii="Arial" w:hAnsi="Arial" w:cs="Arial"/>
          <w:sz w:val="20"/>
          <w:szCs w:val="20"/>
        </w:rPr>
        <w:t xml:space="preserve"> for Department of GNCT of Delhi, New Delhi. </w:t>
      </w:r>
      <w:r w:rsidRPr="00707A0A">
        <w:rPr>
          <w:rFonts w:ascii="Arial" w:hAnsi="Arial" w:cs="Arial"/>
          <w:b/>
          <w:sz w:val="20"/>
          <w:szCs w:val="20"/>
          <w:u w:val="single"/>
        </w:rPr>
        <w:t xml:space="preserve">Interested candidates may apply through online </w:t>
      </w:r>
      <w:proofErr w:type="gramStart"/>
      <w:r w:rsidRPr="00707A0A">
        <w:rPr>
          <w:rFonts w:ascii="Arial" w:hAnsi="Arial" w:cs="Arial"/>
          <w:b/>
          <w:sz w:val="20"/>
          <w:szCs w:val="20"/>
          <w:u w:val="single"/>
        </w:rPr>
        <w:t>portal  latest</w:t>
      </w:r>
      <w:proofErr w:type="gramEnd"/>
      <w:r w:rsidRPr="00707A0A">
        <w:rPr>
          <w:rFonts w:ascii="Arial" w:hAnsi="Arial" w:cs="Arial"/>
          <w:b/>
          <w:sz w:val="20"/>
          <w:szCs w:val="20"/>
          <w:u w:val="single"/>
        </w:rPr>
        <w:t xml:space="preserve"> by 6</w:t>
      </w:r>
      <w:r w:rsidRPr="00707A0A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Pr="00707A0A">
        <w:rPr>
          <w:rFonts w:ascii="Arial" w:hAnsi="Arial" w:cs="Arial"/>
          <w:b/>
          <w:sz w:val="20"/>
          <w:szCs w:val="20"/>
          <w:u w:val="single"/>
        </w:rPr>
        <w:t xml:space="preserve"> July, 2015, up to 5 PM</w:t>
      </w:r>
      <w:r w:rsidRPr="00707A0A">
        <w:rPr>
          <w:rFonts w:ascii="Arial" w:hAnsi="Arial" w:cs="Arial"/>
          <w:sz w:val="20"/>
          <w:szCs w:val="20"/>
        </w:rPr>
        <w:t xml:space="preserve">. Educational and other qualification and Experience  are mentioned below:  </w:t>
      </w:r>
    </w:p>
    <w:tbl>
      <w:tblPr>
        <w:tblpPr w:leftFromText="180" w:rightFromText="180" w:vertAnchor="text" w:tblpX="504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2"/>
        <w:gridCol w:w="2606"/>
        <w:gridCol w:w="3420"/>
        <w:gridCol w:w="2430"/>
        <w:gridCol w:w="1080"/>
      </w:tblGrid>
      <w:tr w:rsidR="00AE0C25" w:rsidRPr="00707A0A" w:rsidTr="00753C45">
        <w:trPr>
          <w:trHeight w:val="353"/>
        </w:trPr>
        <w:tc>
          <w:tcPr>
            <w:tcW w:w="1012" w:type="dxa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7A0A">
              <w:rPr>
                <w:rFonts w:ascii="Arial" w:hAnsi="Arial" w:cs="Arial"/>
                <w:b/>
                <w:sz w:val="20"/>
                <w:szCs w:val="20"/>
              </w:rPr>
              <w:t>S. No.</w:t>
            </w:r>
          </w:p>
        </w:tc>
        <w:tc>
          <w:tcPr>
            <w:tcW w:w="2606" w:type="dxa"/>
          </w:tcPr>
          <w:p w:rsidR="00AE0C25" w:rsidRPr="00707A0A" w:rsidRDefault="00AE0C25" w:rsidP="00753C45">
            <w:pPr>
              <w:spacing w:after="0"/>
              <w:ind w:left="72" w:hanging="72"/>
              <w:rPr>
                <w:rFonts w:ascii="Arial" w:hAnsi="Arial" w:cs="Arial"/>
                <w:b/>
                <w:sz w:val="20"/>
                <w:szCs w:val="20"/>
              </w:rPr>
            </w:pPr>
            <w:r w:rsidRPr="00707A0A">
              <w:rPr>
                <w:rFonts w:ascii="Arial" w:hAnsi="Arial" w:cs="Arial"/>
                <w:b/>
                <w:sz w:val="20"/>
                <w:szCs w:val="20"/>
              </w:rPr>
              <w:t>Resources Category</w:t>
            </w:r>
          </w:p>
        </w:tc>
        <w:tc>
          <w:tcPr>
            <w:tcW w:w="3420" w:type="dxa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7A0A">
              <w:rPr>
                <w:rFonts w:ascii="Arial" w:hAnsi="Arial" w:cs="Arial"/>
                <w:b/>
                <w:sz w:val="20"/>
                <w:szCs w:val="20"/>
              </w:rPr>
              <w:t xml:space="preserve">Educational &amp; Qualification </w:t>
            </w:r>
          </w:p>
        </w:tc>
        <w:tc>
          <w:tcPr>
            <w:tcW w:w="2430" w:type="dxa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7A0A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1080" w:type="dxa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7A0A">
              <w:rPr>
                <w:rFonts w:ascii="Arial" w:hAnsi="Arial" w:cs="Arial"/>
                <w:b/>
                <w:sz w:val="20"/>
                <w:szCs w:val="20"/>
              </w:rPr>
              <w:t xml:space="preserve"> Salary </w:t>
            </w:r>
          </w:p>
        </w:tc>
      </w:tr>
      <w:tr w:rsidR="00AE0C25" w:rsidRPr="00707A0A" w:rsidTr="00753C45">
        <w:trPr>
          <w:trHeight w:val="3901"/>
        </w:trPr>
        <w:tc>
          <w:tcPr>
            <w:tcW w:w="1012" w:type="dxa"/>
          </w:tcPr>
          <w:p w:rsidR="00AE0C25" w:rsidRPr="00707A0A" w:rsidRDefault="00AE0C25" w:rsidP="00AE0C2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6" w:type="dxa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7A0A">
              <w:rPr>
                <w:rFonts w:ascii="Arial" w:hAnsi="Arial" w:cs="Arial"/>
                <w:b/>
                <w:sz w:val="20"/>
                <w:szCs w:val="20"/>
              </w:rPr>
              <w:t>(INSTRUCTORS)</w:t>
            </w:r>
          </w:p>
          <w:p w:rsidR="00AE0C25" w:rsidRPr="00707A0A" w:rsidRDefault="00AE0C25" w:rsidP="00753C4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7A0A">
              <w:rPr>
                <w:rFonts w:ascii="Arial" w:hAnsi="Arial" w:cs="Arial"/>
                <w:b/>
                <w:sz w:val="20"/>
                <w:szCs w:val="20"/>
              </w:rPr>
              <w:t>FOR FIELD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(01 post for each category)</w:t>
            </w:r>
          </w:p>
          <w:p w:rsidR="00AE0C25" w:rsidRPr="00707A0A" w:rsidRDefault="00AE0C25" w:rsidP="00AE0C2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 xml:space="preserve">Candle Making </w:t>
            </w:r>
          </w:p>
          <w:p w:rsidR="00AE0C25" w:rsidRPr="00707A0A" w:rsidRDefault="00AE0C25" w:rsidP="00AE0C2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>Chalk Making</w:t>
            </w:r>
          </w:p>
          <w:p w:rsidR="00AE0C25" w:rsidRPr="00707A0A" w:rsidRDefault="00AE0C25" w:rsidP="00AE0C2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>File Cover &amp; Paper Bag Making</w:t>
            </w:r>
          </w:p>
          <w:p w:rsidR="00AE0C25" w:rsidRPr="00707A0A" w:rsidRDefault="00AE0C25" w:rsidP="00AE0C2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 xml:space="preserve"> Cloth Bag/Cases Making</w:t>
            </w:r>
          </w:p>
          <w:p w:rsidR="00AE0C25" w:rsidRPr="00707A0A" w:rsidRDefault="00AE0C25" w:rsidP="00AE0C2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>Jute Items</w:t>
            </w:r>
          </w:p>
          <w:p w:rsidR="00AE0C25" w:rsidRPr="00707A0A" w:rsidRDefault="00AE0C25" w:rsidP="00AE0C2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 xml:space="preserve">Pottery Making </w:t>
            </w:r>
          </w:p>
          <w:p w:rsidR="00AE0C25" w:rsidRPr="00707A0A" w:rsidRDefault="00AE0C25" w:rsidP="00AE0C2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7A0A">
              <w:rPr>
                <w:rFonts w:ascii="Arial" w:hAnsi="Arial" w:cs="Arial"/>
                <w:sz w:val="20"/>
                <w:szCs w:val="20"/>
              </w:rPr>
              <w:t>Jewell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07A0A">
              <w:rPr>
                <w:rFonts w:ascii="Arial" w:hAnsi="Arial" w:cs="Arial"/>
                <w:sz w:val="20"/>
                <w:szCs w:val="20"/>
              </w:rPr>
              <w:t>ry</w:t>
            </w:r>
            <w:proofErr w:type="spellEnd"/>
            <w:r w:rsidRPr="00707A0A">
              <w:rPr>
                <w:rFonts w:ascii="Arial" w:hAnsi="Arial" w:cs="Arial"/>
                <w:sz w:val="20"/>
                <w:szCs w:val="20"/>
              </w:rPr>
              <w:t xml:space="preserve"> Making</w:t>
            </w:r>
          </w:p>
          <w:p w:rsidR="00AE0C25" w:rsidRPr="00707A0A" w:rsidRDefault="00AE0C25" w:rsidP="00AE0C2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 xml:space="preserve">Tie &amp; Die Making &amp;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7A0A">
              <w:rPr>
                <w:rFonts w:ascii="Arial" w:hAnsi="Arial" w:cs="Arial"/>
                <w:sz w:val="20"/>
                <w:szCs w:val="20"/>
              </w:rPr>
              <w:t>Block Printing Making</w:t>
            </w:r>
          </w:p>
        </w:tc>
        <w:tc>
          <w:tcPr>
            <w:tcW w:w="3420" w:type="dxa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>10</w:t>
            </w:r>
            <w:r w:rsidRPr="00707A0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707A0A">
              <w:rPr>
                <w:rFonts w:ascii="Arial" w:hAnsi="Arial" w:cs="Arial"/>
                <w:sz w:val="20"/>
                <w:szCs w:val="20"/>
              </w:rPr>
              <w:t xml:space="preserve"> Pass under </w:t>
            </w:r>
            <w:r>
              <w:rPr>
                <w:rFonts w:ascii="Arial" w:hAnsi="Arial" w:cs="Arial"/>
                <w:sz w:val="20"/>
                <w:szCs w:val="20"/>
              </w:rPr>
              <w:t xml:space="preserve">10+2 system </w:t>
            </w:r>
            <w:r w:rsidRPr="00707A0A">
              <w:rPr>
                <w:rFonts w:ascii="Arial" w:hAnsi="Arial" w:cs="Arial"/>
                <w:sz w:val="20"/>
                <w:szCs w:val="20"/>
              </w:rPr>
              <w:t>from recognized school/board or its equivalent.</w:t>
            </w:r>
          </w:p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 xml:space="preserve">National/State Trade Certificate </w:t>
            </w:r>
          </w:p>
          <w:p w:rsidR="00AE0C25" w:rsidRPr="00707A0A" w:rsidRDefault="00AE0C25" w:rsidP="00753C4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A0A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:rsidR="00AE0C25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 xml:space="preserve">National/State Apprentice Certificate      </w:t>
            </w:r>
          </w:p>
          <w:p w:rsidR="00AE0C25" w:rsidRPr="00707A0A" w:rsidRDefault="00AE0C25" w:rsidP="00753C4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A0A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>Equivalent in the Trade Concerned from recognized institutions.</w:t>
            </w:r>
          </w:p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bottom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>Three (3) Years Practical Experience in the field of concerned trade.</w:t>
            </w:r>
          </w:p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E0C25" w:rsidRPr="002444A8" w:rsidRDefault="00AE0C25" w:rsidP="00753C4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44A8">
              <w:rPr>
                <w:rFonts w:ascii="Arial" w:hAnsi="Arial" w:cs="Arial"/>
                <w:b/>
                <w:sz w:val="20"/>
                <w:szCs w:val="20"/>
              </w:rPr>
              <w:t>Preference shall be given to those, who have experience in imparting vocational training to mentally challenged children/adults in an NGO or specialized institution.</w:t>
            </w:r>
          </w:p>
        </w:tc>
        <w:tc>
          <w:tcPr>
            <w:tcW w:w="1080" w:type="dxa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7A0A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707A0A">
              <w:rPr>
                <w:rFonts w:ascii="Arial" w:hAnsi="Arial" w:cs="Arial"/>
                <w:b/>
                <w:sz w:val="20"/>
                <w:szCs w:val="20"/>
              </w:rPr>
              <w:t>998/-</w:t>
            </w:r>
          </w:p>
        </w:tc>
      </w:tr>
      <w:tr w:rsidR="00AE0C25" w:rsidRPr="00707A0A" w:rsidTr="00753C45">
        <w:trPr>
          <w:trHeight w:val="1144"/>
        </w:trPr>
        <w:tc>
          <w:tcPr>
            <w:tcW w:w="1012" w:type="dxa"/>
          </w:tcPr>
          <w:p w:rsidR="00AE0C25" w:rsidRPr="00707A0A" w:rsidRDefault="00AE0C25" w:rsidP="00AE0C2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6" w:type="dxa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b/>
                <w:sz w:val="20"/>
                <w:szCs w:val="20"/>
              </w:rPr>
              <w:t>Special Educators/Teachers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    (06 posts)</w:t>
            </w:r>
          </w:p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 xml:space="preserve">FOR </w:t>
            </w:r>
          </w:p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7A0A"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Pr="00707A0A">
              <w:rPr>
                <w:rFonts w:ascii="Arial" w:hAnsi="Arial" w:cs="Arial"/>
                <w:sz w:val="20"/>
                <w:szCs w:val="20"/>
              </w:rPr>
              <w:t>Physically</w:t>
            </w:r>
            <w:proofErr w:type="spellEnd"/>
            <w:r w:rsidRPr="00707A0A">
              <w:rPr>
                <w:rFonts w:ascii="Arial" w:hAnsi="Arial" w:cs="Arial"/>
                <w:sz w:val="20"/>
                <w:szCs w:val="20"/>
              </w:rPr>
              <w:t xml:space="preserve"> Handicapped </w:t>
            </w:r>
          </w:p>
          <w:p w:rsidR="00AE0C25" w:rsidRPr="00707A0A" w:rsidRDefault="00AE0C25" w:rsidP="00753C4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07A0A">
              <w:rPr>
                <w:rFonts w:ascii="Arial" w:hAnsi="Arial" w:cs="Arial"/>
                <w:b/>
                <w:sz w:val="20"/>
                <w:szCs w:val="20"/>
              </w:rPr>
              <w:t>B.</w:t>
            </w:r>
            <w:r w:rsidRPr="00707A0A">
              <w:rPr>
                <w:rFonts w:ascii="Arial" w:hAnsi="Arial" w:cs="Arial"/>
                <w:sz w:val="20"/>
                <w:szCs w:val="20"/>
              </w:rPr>
              <w:t>Speech</w:t>
            </w:r>
            <w:proofErr w:type="spellEnd"/>
            <w:r w:rsidRPr="00707A0A">
              <w:rPr>
                <w:rFonts w:ascii="Arial" w:hAnsi="Arial" w:cs="Arial"/>
                <w:sz w:val="20"/>
                <w:szCs w:val="20"/>
              </w:rPr>
              <w:t xml:space="preserve"> Impaired</w:t>
            </w:r>
            <w:r w:rsidRPr="00707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7A0A">
              <w:rPr>
                <w:rFonts w:ascii="Arial" w:hAnsi="Arial" w:cs="Arial"/>
                <w:b/>
                <w:sz w:val="20"/>
                <w:szCs w:val="20"/>
              </w:rPr>
              <w:t>C.</w:t>
            </w:r>
            <w:r w:rsidRPr="00707A0A">
              <w:rPr>
                <w:rFonts w:ascii="Arial" w:hAnsi="Arial" w:cs="Arial"/>
                <w:sz w:val="20"/>
                <w:szCs w:val="20"/>
              </w:rPr>
              <w:t>Mentally</w:t>
            </w:r>
            <w:proofErr w:type="spellEnd"/>
            <w:r w:rsidRPr="00707A0A">
              <w:rPr>
                <w:rFonts w:ascii="Arial" w:hAnsi="Arial" w:cs="Arial"/>
                <w:sz w:val="20"/>
                <w:szCs w:val="20"/>
              </w:rPr>
              <w:t xml:space="preserve"> Retarded and </w:t>
            </w:r>
            <w:r w:rsidRPr="00707A0A">
              <w:rPr>
                <w:rFonts w:ascii="Arial" w:hAnsi="Arial" w:cs="Arial"/>
                <w:b/>
                <w:sz w:val="20"/>
                <w:szCs w:val="20"/>
              </w:rPr>
              <w:t xml:space="preserve">   D</w:t>
            </w:r>
            <w:r w:rsidRPr="00707A0A">
              <w:rPr>
                <w:rFonts w:ascii="Arial" w:hAnsi="Arial" w:cs="Arial"/>
                <w:sz w:val="20"/>
                <w:szCs w:val="20"/>
              </w:rPr>
              <w:t>. Partially Sighted</w:t>
            </w:r>
          </w:p>
        </w:tc>
        <w:tc>
          <w:tcPr>
            <w:tcW w:w="3420" w:type="dxa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 xml:space="preserve">Graduate with B.Ed. (Special Education) </w:t>
            </w:r>
          </w:p>
          <w:p w:rsidR="00AE0C25" w:rsidRPr="00707A0A" w:rsidRDefault="00AE0C25" w:rsidP="00753C4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A0A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 xml:space="preserve">B.Ed. with </w:t>
            </w:r>
            <w:r w:rsidRPr="00707A0A">
              <w:rPr>
                <w:rFonts w:ascii="Arial" w:hAnsi="Arial" w:cs="Arial"/>
                <w:b/>
                <w:sz w:val="20"/>
                <w:szCs w:val="20"/>
              </w:rPr>
              <w:t>Two Years</w:t>
            </w:r>
            <w:r w:rsidRPr="00707A0A">
              <w:rPr>
                <w:rFonts w:ascii="Arial" w:hAnsi="Arial" w:cs="Arial"/>
                <w:sz w:val="20"/>
                <w:szCs w:val="20"/>
              </w:rPr>
              <w:t xml:space="preserve"> Diploma in Special Education </w:t>
            </w:r>
          </w:p>
          <w:p w:rsidR="00AE0C25" w:rsidRPr="00707A0A" w:rsidRDefault="00AE0C25" w:rsidP="00753C4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A0A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 xml:space="preserve">Post Graduate Professional Diploma in Special Education </w:t>
            </w:r>
          </w:p>
          <w:p w:rsidR="00AE0C25" w:rsidRPr="00707A0A" w:rsidRDefault="00AE0C25" w:rsidP="00753C4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A0A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>Any other equivalent qualification approved by Rehabilitation Council of India</w:t>
            </w:r>
          </w:p>
        </w:tc>
        <w:tc>
          <w:tcPr>
            <w:tcW w:w="2430" w:type="dxa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7A0A">
              <w:rPr>
                <w:rFonts w:ascii="Arial" w:hAnsi="Arial" w:cs="Arial"/>
                <w:b/>
                <w:sz w:val="20"/>
                <w:szCs w:val="20"/>
              </w:rPr>
              <w:t>11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707A0A">
              <w:rPr>
                <w:rFonts w:ascii="Arial" w:hAnsi="Arial" w:cs="Arial"/>
                <w:b/>
                <w:sz w:val="20"/>
                <w:szCs w:val="20"/>
              </w:rPr>
              <w:t>986/-</w:t>
            </w:r>
          </w:p>
        </w:tc>
      </w:tr>
      <w:tr w:rsidR="00AE0C25" w:rsidRPr="00707A0A" w:rsidTr="00753C45">
        <w:trPr>
          <w:trHeight w:val="990"/>
        </w:trPr>
        <w:tc>
          <w:tcPr>
            <w:tcW w:w="1012" w:type="dxa"/>
          </w:tcPr>
          <w:p w:rsidR="00AE0C25" w:rsidRPr="00707A0A" w:rsidRDefault="00AE0C25" w:rsidP="00AE0C2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6" w:type="dxa"/>
          </w:tcPr>
          <w:p w:rsidR="00AE0C25" w:rsidRPr="00284F57" w:rsidRDefault="00AE0C25" w:rsidP="00753C4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4F57">
              <w:rPr>
                <w:rFonts w:ascii="Arial" w:hAnsi="Arial" w:cs="Arial"/>
                <w:b/>
                <w:sz w:val="20"/>
                <w:szCs w:val="20"/>
              </w:rPr>
              <w:t>Stenographer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(08 posts)</w:t>
            </w:r>
          </w:p>
        </w:tc>
        <w:tc>
          <w:tcPr>
            <w:tcW w:w="3420" w:type="dxa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 xml:space="preserve">Graduate from a recognized University or equivalent and Working knowledge of computer with proficiency in typing. </w:t>
            </w:r>
          </w:p>
        </w:tc>
        <w:tc>
          <w:tcPr>
            <w:tcW w:w="2430" w:type="dxa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>Preferably one year experience.</w:t>
            </w:r>
          </w:p>
        </w:tc>
        <w:tc>
          <w:tcPr>
            <w:tcW w:w="1080" w:type="dxa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7A0A">
              <w:rPr>
                <w:rFonts w:ascii="Arial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707A0A">
              <w:rPr>
                <w:rFonts w:ascii="Arial" w:hAnsi="Arial" w:cs="Arial"/>
                <w:b/>
                <w:sz w:val="20"/>
                <w:szCs w:val="20"/>
              </w:rPr>
              <w:t>100/-</w:t>
            </w:r>
          </w:p>
        </w:tc>
      </w:tr>
      <w:tr w:rsidR="00AE0C25" w:rsidRPr="00707A0A" w:rsidTr="00753C45">
        <w:trPr>
          <w:trHeight w:val="990"/>
        </w:trPr>
        <w:tc>
          <w:tcPr>
            <w:tcW w:w="1012" w:type="dxa"/>
          </w:tcPr>
          <w:p w:rsidR="00AE0C25" w:rsidRPr="00707A0A" w:rsidRDefault="00AE0C25" w:rsidP="00AE0C2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6" w:type="dxa"/>
          </w:tcPr>
          <w:p w:rsidR="00AE0C25" w:rsidRPr="00284F57" w:rsidRDefault="00AE0C25" w:rsidP="00753C4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4F57">
              <w:rPr>
                <w:rFonts w:ascii="Arial" w:hAnsi="Arial" w:cs="Arial"/>
                <w:b/>
                <w:sz w:val="20"/>
                <w:szCs w:val="20"/>
              </w:rPr>
              <w:t>Legal Advisor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(01 post)</w:t>
            </w:r>
          </w:p>
        </w:tc>
        <w:tc>
          <w:tcPr>
            <w:tcW w:w="3420" w:type="dxa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>Degree of LLB from recognized university.</w:t>
            </w:r>
          </w:p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A0A">
              <w:rPr>
                <w:rFonts w:ascii="Arial" w:hAnsi="Arial" w:cs="Arial"/>
                <w:sz w:val="20"/>
                <w:szCs w:val="20"/>
              </w:rPr>
              <w:t>Had practice in any court with two years experience in drafting legal replies, preparation of Para-wise comments and filing of Affidavit/reply/ written submission in the court and various other court related works</w:t>
            </w:r>
          </w:p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E0C25" w:rsidRPr="00707A0A" w:rsidRDefault="00AE0C25" w:rsidP="00753C4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7A0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707A0A">
              <w:rPr>
                <w:rFonts w:ascii="Arial" w:hAnsi="Arial" w:cs="Arial"/>
                <w:b/>
                <w:sz w:val="20"/>
                <w:szCs w:val="20"/>
              </w:rPr>
              <w:t>225/-</w:t>
            </w:r>
          </w:p>
        </w:tc>
      </w:tr>
    </w:tbl>
    <w:p w:rsidR="00AE0C25" w:rsidRDefault="00AE0C25" w:rsidP="00AE0C25">
      <w:pPr>
        <w:jc w:val="both"/>
        <w:rPr>
          <w:rFonts w:ascii="Arial" w:hAnsi="Arial" w:cs="Arial"/>
          <w:b/>
          <w:sz w:val="20"/>
          <w:szCs w:val="20"/>
        </w:rPr>
      </w:pPr>
      <w:r w:rsidRPr="00707A0A">
        <w:rPr>
          <w:rFonts w:ascii="Arial" w:hAnsi="Arial" w:cs="Arial"/>
          <w:b/>
          <w:sz w:val="20"/>
          <w:szCs w:val="20"/>
        </w:rPr>
        <w:t xml:space="preserve"> Note:</w:t>
      </w:r>
      <w:r>
        <w:rPr>
          <w:rFonts w:ascii="Arial" w:hAnsi="Arial" w:cs="Arial"/>
          <w:b/>
          <w:sz w:val="20"/>
          <w:szCs w:val="20"/>
        </w:rPr>
        <w:tab/>
        <w:t xml:space="preserve">1. </w:t>
      </w:r>
      <w:r w:rsidRPr="00707A0A">
        <w:rPr>
          <w:rFonts w:ascii="Arial" w:hAnsi="Arial" w:cs="Arial"/>
          <w:b/>
          <w:sz w:val="20"/>
          <w:szCs w:val="20"/>
        </w:rPr>
        <w:t xml:space="preserve">Applications will be accepted </w:t>
      </w:r>
      <w:r w:rsidRPr="00707A0A">
        <w:rPr>
          <w:rFonts w:ascii="Arial" w:hAnsi="Arial" w:cs="Arial"/>
          <w:b/>
          <w:sz w:val="20"/>
          <w:szCs w:val="20"/>
          <w:u w:val="single"/>
        </w:rPr>
        <w:t>ONLINE ONLY.</w:t>
      </w:r>
      <w:r w:rsidRPr="00707A0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No Offline application will be entertained.</w:t>
      </w:r>
    </w:p>
    <w:p w:rsidR="00BD739C" w:rsidRDefault="00AE0C25" w:rsidP="00AE0C25">
      <w:pPr>
        <w:ind w:firstLine="720"/>
        <w:jc w:val="both"/>
      </w:pPr>
      <w:r>
        <w:rPr>
          <w:rFonts w:ascii="Arial" w:hAnsi="Arial" w:cs="Arial"/>
          <w:b/>
          <w:sz w:val="20"/>
          <w:szCs w:val="20"/>
        </w:rPr>
        <w:t xml:space="preserve">2. Uploading of RESUME is Mandatory </w:t>
      </w:r>
      <w:r w:rsidRPr="00FF621D">
        <w:rPr>
          <w:rFonts w:ascii="Arial" w:hAnsi="Arial" w:cs="Arial"/>
          <w:sz w:val="20"/>
          <w:szCs w:val="20"/>
          <w:u w:val="single"/>
        </w:rPr>
        <w:t xml:space="preserve">(in </w:t>
      </w:r>
      <w:proofErr w:type="gramStart"/>
      <w:r w:rsidRPr="00FF621D">
        <w:rPr>
          <w:rFonts w:ascii="Arial" w:hAnsi="Arial" w:cs="Arial"/>
          <w:b/>
          <w:sz w:val="20"/>
          <w:szCs w:val="20"/>
          <w:u w:val="single"/>
        </w:rPr>
        <w:t>Other</w:t>
      </w:r>
      <w:proofErr w:type="gramEnd"/>
      <w:r w:rsidRPr="00FF621D">
        <w:rPr>
          <w:rFonts w:ascii="Arial" w:hAnsi="Arial" w:cs="Arial"/>
          <w:b/>
          <w:sz w:val="20"/>
          <w:szCs w:val="20"/>
          <w:u w:val="single"/>
        </w:rPr>
        <w:t xml:space="preserve"> document</w:t>
      </w:r>
      <w:r w:rsidRPr="00FF621D">
        <w:rPr>
          <w:rFonts w:ascii="Arial" w:hAnsi="Arial" w:cs="Arial"/>
          <w:sz w:val="20"/>
          <w:szCs w:val="20"/>
          <w:u w:val="single"/>
        </w:rPr>
        <w:t xml:space="preserve"> option in upload document tab)</w:t>
      </w:r>
      <w:r>
        <w:rPr>
          <w:rFonts w:ascii="Arial" w:hAnsi="Arial" w:cs="Arial"/>
          <w:sz w:val="20"/>
          <w:szCs w:val="20"/>
          <w:u w:val="single"/>
        </w:rPr>
        <w:t>.</w:t>
      </w:r>
    </w:p>
    <w:sectPr w:rsidR="00BD739C" w:rsidSect="001461BC">
      <w:pgSz w:w="12240" w:h="15840"/>
      <w:pgMar w:top="994" w:right="907" w:bottom="1152" w:left="4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B5EB2"/>
    <w:multiLevelType w:val="hybridMultilevel"/>
    <w:tmpl w:val="0D469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416F3"/>
    <w:multiLevelType w:val="hybridMultilevel"/>
    <w:tmpl w:val="9300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0C25"/>
    <w:rsid w:val="004532B7"/>
    <w:rsid w:val="00AE0C25"/>
    <w:rsid w:val="00BD739C"/>
    <w:rsid w:val="00F9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pravita</dc:creator>
  <cp:lastModifiedBy>Ravi</cp:lastModifiedBy>
  <cp:revision>2</cp:revision>
  <dcterms:created xsi:type="dcterms:W3CDTF">2015-06-26T11:38:00Z</dcterms:created>
  <dcterms:modified xsi:type="dcterms:W3CDTF">2015-06-26T11:38:00Z</dcterms:modified>
</cp:coreProperties>
</file>